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E404" w14:textId="77777777" w:rsidR="00AF5903" w:rsidRDefault="00C262D0">
      <w:pPr>
        <w:spacing w:line="360" w:lineRule="auto"/>
        <w:jc w:val="center"/>
        <w:rPr>
          <w:rFonts w:ascii="標楷體" w:eastAsia="標楷體" w:hAnsi="標楷體" w:cs="標楷體"/>
          <w:sz w:val="32"/>
          <w:szCs w:val="32"/>
        </w:rPr>
      </w:pPr>
      <w:r>
        <w:rPr>
          <w:rFonts w:ascii="標楷體" w:eastAsia="標楷體" w:hAnsi="標楷體" w:cs="標楷體"/>
          <w:sz w:val="32"/>
          <w:szCs w:val="32"/>
        </w:rPr>
        <w:t>桃園市戶外教育及海洋教育中心112學年子計劃一</w:t>
      </w:r>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bookmarkStart w:id="0" w:name="_GoBack"/>
      <w:r>
        <w:rPr>
          <w:rFonts w:ascii="標楷體" w:eastAsia="標楷體" w:hAnsi="標楷體" w:cs="標楷體"/>
          <w:sz w:val="28"/>
          <w:szCs w:val="28"/>
          <w:highlight w:val="white"/>
        </w:rPr>
        <w:t>龍舟文化</w:t>
      </w:r>
      <w:bookmarkEnd w:id="0"/>
      <w:r>
        <w:rPr>
          <w:rFonts w:ascii="標楷體" w:eastAsia="標楷體" w:hAnsi="標楷體" w:cs="標楷體"/>
          <w:sz w:val="28"/>
          <w:szCs w:val="28"/>
          <w:highlight w:val="white"/>
        </w:rPr>
        <w:t>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埤塘作為生態系統的一部分，提供了豐富的生物多樣性，並扮演著重要的水資源角色。因此，透過埤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1.文化認知目標：讓學生了解桃園埤塘及龍舟活動在當地文化中的地位與歷史。強調文化傳承和保護的重要性，促進學生對當地文化的認同。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2.環保意識與永續發展目標：強調埤塘環境保護的重要性，啟發學生關心環境、積極參與環保行動。培養學生永續發展的意識，提倡生態友善的行為。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報名方式規劃：由桃園戶海中心與龍潭高中共同公布相關訊息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(3)透過課程瞭解在地文化保存及埤塘維護對人民生活之重要性，培養學生對於自然環境和傳統文化的尊重與保護意識。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(4)透過划龍舟，鍛煉身體的力量、耐力和協調能力。強調運動對身體健康的重要性，促進參與者養成運動的習慣。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1、生態環境認識與尊重：認識埤塘生態系統，包括動植物種類、生態鏈等。學習保護和維護生態環境的重要性，培養對自然的尊重和關懷。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2、文化傳承與認同建構：了解桃園埤塘及龍舟活動在當地的文化意義和傳統背景。強化對當地文化的認同感，促進文化傳承和保護。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4、身體素養與健康意識：透過划龍舟，鍛煉身體的力量、耐力和協調能力。強調運動對身體健康的重要性，促進參與者養成運動的習慣。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32CC" w14:textId="77777777" w:rsidR="006B2294" w:rsidRDefault="006B2294">
      <w:r>
        <w:separator/>
      </w:r>
    </w:p>
  </w:endnote>
  <w:endnote w:type="continuationSeparator" w:id="0">
    <w:p w14:paraId="5A7340E7" w14:textId="77777777" w:rsidR="006B2294" w:rsidRDefault="006B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中楷體">
    <w:altName w:val="細明體"/>
    <w:charset w:val="88"/>
    <w:family w:val="modern"/>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92814">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778A" w14:textId="77777777" w:rsidR="006B2294" w:rsidRDefault="006B2294">
      <w:r>
        <w:separator/>
      </w:r>
    </w:p>
  </w:footnote>
  <w:footnote w:type="continuationSeparator" w:id="0">
    <w:p w14:paraId="27E204BD" w14:textId="77777777" w:rsidR="006B2294" w:rsidRDefault="006B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3"/>
    <w:rsid w:val="00392814"/>
    <w:rsid w:val="006B2294"/>
    <w:rsid w:val="00AF5903"/>
    <w:rsid w:val="00B104E7"/>
    <w:rsid w:val="00C26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2024-04-22T01:48:00Z</dcterms:created>
  <dcterms:modified xsi:type="dcterms:W3CDTF">2024-04-22T01:48:00Z</dcterms:modified>
</cp:coreProperties>
</file>